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AB" w:rsidRPr="00E83EE9" w:rsidRDefault="00BD0BAB" w:rsidP="00BD0BAB">
      <w:pPr>
        <w:jc w:val="center"/>
        <w:rPr>
          <w:b/>
          <w:szCs w:val="26"/>
        </w:rPr>
      </w:pPr>
      <w:r w:rsidRPr="00E83EE9">
        <w:rPr>
          <w:b/>
          <w:szCs w:val="26"/>
        </w:rPr>
        <w:t>График работы «Открытых</w:t>
      </w:r>
      <w:r w:rsidRPr="00E83EE9">
        <w:rPr>
          <w:b/>
          <w:szCs w:val="26"/>
        </w:rPr>
        <w:t xml:space="preserve"> класс</w:t>
      </w:r>
      <w:r w:rsidRPr="00E83EE9">
        <w:rPr>
          <w:b/>
          <w:szCs w:val="26"/>
        </w:rPr>
        <w:t>ов</w:t>
      </w:r>
      <w:r w:rsidRPr="00E83EE9">
        <w:rPr>
          <w:b/>
          <w:szCs w:val="26"/>
        </w:rPr>
        <w:t xml:space="preserve">» </w:t>
      </w:r>
    </w:p>
    <w:p w:rsidR="00BD0BAB" w:rsidRPr="00E83EE9" w:rsidRDefault="00BD0BAB" w:rsidP="00BD0BAB">
      <w:pPr>
        <w:jc w:val="center"/>
        <w:rPr>
          <w:b/>
          <w:szCs w:val="26"/>
        </w:rPr>
      </w:pPr>
      <w:r w:rsidRPr="00E83EE9">
        <w:rPr>
          <w:b/>
          <w:szCs w:val="26"/>
        </w:rPr>
        <w:t>по вопросам регистрации и применения ККТ</w:t>
      </w:r>
    </w:p>
    <w:p w:rsidR="00BD0BAB" w:rsidRPr="00E83EE9" w:rsidRDefault="00BD0BAB" w:rsidP="00BD0BAB">
      <w:pPr>
        <w:jc w:val="center"/>
        <w:rPr>
          <w:b/>
          <w:szCs w:val="26"/>
        </w:rPr>
      </w:pPr>
      <w:r w:rsidRPr="00E83EE9">
        <w:rPr>
          <w:b/>
          <w:szCs w:val="26"/>
        </w:rPr>
        <w:t xml:space="preserve">в </w:t>
      </w:r>
      <w:proofErr w:type="gramStart"/>
      <w:r w:rsidRPr="00E83EE9">
        <w:rPr>
          <w:b/>
          <w:szCs w:val="26"/>
        </w:rPr>
        <w:t>Межрайонных</w:t>
      </w:r>
      <w:proofErr w:type="gramEnd"/>
      <w:r w:rsidRPr="00E83EE9">
        <w:rPr>
          <w:b/>
          <w:szCs w:val="26"/>
        </w:rPr>
        <w:t xml:space="preserve"> ИФНС России по Вологодской области</w:t>
      </w:r>
    </w:p>
    <w:p w:rsidR="00BD0BAB" w:rsidRPr="00E83EE9" w:rsidRDefault="00BD0BAB">
      <w:pPr>
        <w:rPr>
          <w:b/>
          <w:szCs w:val="26"/>
        </w:rPr>
      </w:pPr>
    </w:p>
    <w:tbl>
      <w:tblPr>
        <w:tblW w:w="10051" w:type="dxa"/>
        <w:jc w:val="center"/>
        <w:tblLook w:val="01E0" w:firstRow="1" w:lastRow="1" w:firstColumn="1" w:lastColumn="1" w:noHBand="0" w:noVBand="0"/>
      </w:tblPr>
      <w:tblGrid>
        <w:gridCol w:w="2333"/>
        <w:gridCol w:w="3260"/>
        <w:gridCol w:w="2268"/>
        <w:gridCol w:w="2190"/>
      </w:tblGrid>
      <w:tr w:rsidR="00E83EE9" w:rsidRPr="00E83EE9" w:rsidTr="00E83EE9">
        <w:trPr>
          <w:trHeight w:hRule="exact" w:val="694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CD" w:rsidRPr="00E83EE9" w:rsidRDefault="00B03DCD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>Налоговый орган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CD" w:rsidRPr="00E83EE9" w:rsidRDefault="00B03DCD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Адрес </w:t>
            </w:r>
          </w:p>
          <w:p w:rsidR="00B03DCD" w:rsidRPr="00E83EE9" w:rsidRDefault="00B03DCD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CD" w:rsidRPr="00E83EE9" w:rsidRDefault="00B03DCD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>Телефон</w:t>
            </w:r>
            <w:r w:rsidR="00E83EE9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справок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CD" w:rsidRPr="00E83EE9" w:rsidRDefault="00B03DCD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>Время работы</w:t>
            </w:r>
          </w:p>
        </w:tc>
      </w:tr>
      <w:tr w:rsidR="00FE04C0" w:rsidRPr="00E83EE9" w:rsidTr="00FE04C0">
        <w:trPr>
          <w:trHeight w:hRule="exact" w:val="958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FE04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ФНС России </w:t>
            </w:r>
          </w:p>
          <w:p w:rsidR="00FE04C0" w:rsidRPr="00E83EE9" w:rsidRDefault="00FE04C0" w:rsidP="00FE04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 Вологодской </w:t>
            </w:r>
            <w:bookmarkStart w:id="0" w:name="_GoBack"/>
            <w:bookmarkEnd w:id="0"/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>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Default="00FE04C0" w:rsidP="00FE04C0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г. Вологда, ул. Герцена, </w:t>
            </w:r>
          </w:p>
          <w:p w:rsidR="00FE04C0" w:rsidRPr="00E83EE9" w:rsidRDefault="00FE04C0" w:rsidP="00FE04C0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д. 1, 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этаж, каб.101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(8172) 57-05-51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844C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каждый  вторник</w:t>
            </w:r>
          </w:p>
          <w:p w:rsidR="00FE04C0" w:rsidRPr="00E83EE9" w:rsidRDefault="00FE04C0" w:rsidP="00844C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.00 до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FE04C0" w:rsidRPr="00E83EE9" w:rsidRDefault="00FE04C0" w:rsidP="00844C8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1524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>Межрайонная</w:t>
            </w:r>
            <w:proofErr w:type="gramEnd"/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ИФНС России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1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>по Вологодской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г. Вологда,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ул. Горького, д. 158, 3 этаж актовый зал, кабинет № 309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(8172) 28-50-55,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(8172) 28-57-16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каждый четверг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15.00 до 17.00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994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ТОРМ 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г. Грязовец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г. Грязовец, </w:t>
            </w:r>
          </w:p>
          <w:p w:rsidR="00FE04C0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ул. Обнорского, д. 54,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2 этаж кабинет № 24 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(81755) 2-12-31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каждый  вторник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15.00 до 17.00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994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ТОРМ 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с. Шуйское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с. Шуйское, ул. </w:t>
            </w:r>
            <w:proofErr w:type="spell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Сухонская</w:t>
            </w:r>
            <w:proofErr w:type="spellEnd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Набережная, д.19, 2 этаж, кабинет № 3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(81749) 2-17-86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каждая среда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15.00 до 17.00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FE04C0">
        <w:trPr>
          <w:trHeight w:hRule="exact" w:val="1592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Межрайонная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ИФНС </w:t>
            </w: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>России</w:t>
            </w: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4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>по Вологодской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г. Бабаево, </w:t>
            </w:r>
          </w:p>
          <w:p w:rsidR="00FE04C0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ул. Юбилейная, д. 11,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1 этаж, кабинет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(81743) 2-18-29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каждая среда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08.30 до 10.30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1273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ТОРМ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г. Устюжна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г. Устюжна, пер. Луначарского,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д. 37, помещение 2, 1 этаж, кабинет № 2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(81737) 2-52-46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каждая среда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08.30 до 10.30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980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ТОРМ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 п. Чагода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п. Чагода, ул. </w:t>
            </w:r>
            <w:proofErr w:type="spell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Сазанова</w:t>
            </w:r>
            <w:proofErr w:type="spellEnd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E04C0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д. 2А, 3 этаж,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кабинет №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(881741) 2-22-74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каждая среда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08.30 до 10.30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FE04C0">
        <w:trPr>
          <w:trHeight w:hRule="exact" w:val="1620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>Межрайонная</w:t>
            </w:r>
            <w:proofErr w:type="gramEnd"/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ИФНС России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5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>по Вологодской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г. Белозерск, ул. Сергея Викулова  д. 9, 1 этаж, операционный зал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(81756)  2-17-23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каждая среда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10.00 до 12.00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1000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ТОРМ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г. Вытегра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г. Вытегра,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ул.  </w:t>
            </w:r>
            <w:proofErr w:type="spell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Вянгинская</w:t>
            </w:r>
            <w:proofErr w:type="spellEnd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 д.36,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2 этаж, операционный зал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(81746)  2-19-24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каждая среда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14.00 до 16.00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986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ТОРМ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г. Кириллов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г. Кириллов,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ул. Мира  д.3,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2 этаж,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перационный зал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(81757)  3-13-74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аждый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10.00 до 12.00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1411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ТОРМ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 с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Липин Бор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Липин Бор,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E04C0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ул. Смирнова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д. 10,</w:t>
            </w:r>
          </w:p>
          <w:p w:rsidR="00FE04C0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3 этаж,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операционный зал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(81758)  2-11-68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аждый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14.00 до 16.00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1698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>Межрайонная</w:t>
            </w:r>
            <w:proofErr w:type="gramEnd"/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ИФНС России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7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>по Вологодской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Харовск</w:t>
            </w:r>
            <w:proofErr w:type="spellEnd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, ул. </w:t>
            </w:r>
            <w:proofErr w:type="gram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, д. 15, операционный зал, кабинет № 1.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(81732) 2-10-95,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(81732)  2-21-48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каждый вторник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13.00 до 15.00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1014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ТОРМ  г. Тотьма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г. Тотьма,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, д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. 24, кабинет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15, 2 этаж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(81739) 2-14-58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каждый вторник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13.00 до 15.00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1126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ТОРМ с.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Тарногский</w:t>
            </w:r>
            <w:proofErr w:type="spellEnd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Городок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Тарног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Городок,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6а, каб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инет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8, 2 этаж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(81748)2-15-41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(81748)2-11-41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каждый вторник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13.00 до 15.00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986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ТОРМ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Вожега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Вожега,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Садовая</w:t>
            </w:r>
            <w:proofErr w:type="gramEnd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4,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опер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ационный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зал 2 этаж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(81744)2-22-27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каждый вторник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13.00 до 15.00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999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ТОРМ </w:t>
            </w:r>
            <w:proofErr w:type="gram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Сямжа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Сямжа,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Западная</w:t>
            </w:r>
            <w:proofErr w:type="gramEnd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д.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, операционный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зал 2 этаж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(81752)2-22-49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каждый вторник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13.00 до 15.00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844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ТОРМ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  <w:proofErr w:type="gram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абушкино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с.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  <w:proofErr w:type="gram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абушкина</w:t>
            </w:r>
            <w:proofErr w:type="spellEnd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, ул. Бабушкина, д.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(81745)2-19-85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каждый вторник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13.00 до 15.00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1698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>Межрайонная</w:t>
            </w:r>
            <w:proofErr w:type="gramEnd"/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ИФНС России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8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>по Вологодской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г. Череповец, ул. Краснодонцев, д. 3, 1 этаж,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8(8202) 26-15-61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каждая среда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14.00 до 15.00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1433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ТОРМ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п. Шексна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п. Шексна, ул. Пролетарская, д. 13, 3 эт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аж, операционный зал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8(8202) 26-15-61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аждый вторник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09.00 до 10.00</w:t>
            </w:r>
          </w:p>
        </w:tc>
      </w:tr>
      <w:tr w:rsidR="00FE04C0" w:rsidRPr="00E83EE9" w:rsidTr="00E83EE9">
        <w:trPr>
          <w:trHeight w:hRule="exact" w:val="1146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ТОРМ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Кадуй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Кадуй</w:t>
            </w:r>
            <w:proofErr w:type="spellEnd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, ул. Строителей, д. 10, 2 этаж, актовый зал,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8(8202) 26-15-61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аждый четверг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09.00 до 10.00</w:t>
            </w:r>
          </w:p>
        </w:tc>
      </w:tr>
      <w:tr w:rsidR="00FE04C0" w:rsidRPr="00E83EE9" w:rsidTr="00E83EE9">
        <w:trPr>
          <w:trHeight w:hRule="exact" w:val="1654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>Межрайонная</w:t>
            </w:r>
            <w:proofErr w:type="gramEnd"/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ИФНС России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9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sz w:val="26"/>
                <w:szCs w:val="26"/>
              </w:rPr>
              <w:t>по Вологодской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г. Сокол, ул. Советская, д. 43, 1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этаж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, операционный зал, окно № 3,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кабинет № 4.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(81733) 2-26-70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(81733)  2-12-52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каждый четверг с 15.00 до 17.00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1281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ТОРМ с.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Верховажье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Верховажье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ул. Пионерская,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2 этаж, операционный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(81759) 2-15-80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каждый вторник с 15.00 до 17.00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1003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ТОРМ с.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Устье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Устье,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Новый пер.,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 этаж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перационный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(81753) 2-12-13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каждая среда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sz w:val="26"/>
                <w:szCs w:val="26"/>
              </w:rPr>
              <w:t>с 15.00 до 17.00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1570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E83E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Межрайонная</w:t>
            </w:r>
            <w:proofErr w:type="gramEnd"/>
            <w:r w:rsidRPr="00E83E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ИФНС России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№ 10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по Вологодской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 Великий Устюг, ул. Красная, д. 70, 1 этаж операционного зала, кабинет № 1.</w:t>
            </w:r>
            <w:proofErr w:type="gramEnd"/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(81738) 2-65-50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каждый четверг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14.00 до 16.00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FE04C0" w:rsidRPr="00E83EE9" w:rsidTr="00E83EE9">
        <w:trPr>
          <w:trHeight w:hRule="exact" w:val="1421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ТОРМ </w:t>
            </w: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 Никольск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 Никольск, пер. Комсомольский, д.3, 2 этаж операционного зала, кабинет №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(81754) 2-21-66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каждый четверг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14.00 до 16.00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E04C0" w:rsidRPr="00E83EE9" w:rsidTr="00CA2853">
        <w:trPr>
          <w:trHeight w:hRule="exact" w:val="1413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ТОРМ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с. </w:t>
            </w:r>
            <w:proofErr w:type="spellStart"/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Кичменгский</w:t>
            </w:r>
            <w:proofErr w:type="spellEnd"/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Городок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с. </w:t>
            </w:r>
            <w:proofErr w:type="spellStart"/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Кичменгский</w:t>
            </w:r>
            <w:proofErr w:type="spellEnd"/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Городок, ул. Комсомольская, д.9 , 2 этаж операционного зала, кабинет № 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(81740) 2-26-89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каждый четверг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14.00 до 16.00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E04C0" w:rsidRPr="00E83EE9" w:rsidTr="00CA2853">
        <w:trPr>
          <w:trHeight w:hRule="exact" w:val="1136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ТОРМ </w:t>
            </w:r>
            <w:proofErr w:type="gramStart"/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End"/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Нюксеница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End"/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proofErr w:type="gramStart"/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Нюксеница</w:t>
            </w:r>
            <w:proofErr w:type="gramEnd"/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ул. Садовая, 3в, 2 этаж операционного зала, кабинет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(81747) 2-91-94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каждый четверг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14.00 до 16.00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E04C0" w:rsidRPr="00E83EE9" w:rsidTr="00CA2853">
        <w:trPr>
          <w:trHeight w:hRule="exact" w:val="1832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E83E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Межрайонная</w:t>
            </w:r>
            <w:proofErr w:type="gramEnd"/>
            <w:r w:rsidRPr="00E83E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ИФНС России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№ 11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по Вологодской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 Вологда, ул. Герцена, д. 1, 2 этаж оп</w:t>
            </w: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ерационного зала, кабинет № 215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(8172) 57-07-57,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(8172)  57-07-16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каждый вторник с 13.00 до 15.00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E04C0" w:rsidRPr="00E83EE9" w:rsidTr="00CA2853">
        <w:trPr>
          <w:trHeight w:hRule="exact" w:val="1844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E83E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Межрайонная</w:t>
            </w:r>
            <w:proofErr w:type="gramEnd"/>
            <w:r w:rsidRPr="00E83E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ИФНС России </w:t>
            </w:r>
          </w:p>
          <w:p w:rsidR="00FE04C0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№ 12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по Вологодской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г. Череповец,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</w:t>
            </w:r>
            <w:proofErr w:type="gramStart"/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End"/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троителей</w:t>
            </w:r>
            <w:proofErr w:type="spellEnd"/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д.4</w:t>
            </w:r>
            <w:proofErr w:type="gramStart"/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</w:t>
            </w:r>
            <w:proofErr w:type="gramEnd"/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кабинет 104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(8202) 57-34-21, </w:t>
            </w:r>
          </w:p>
          <w:p w:rsidR="00FE04C0" w:rsidRPr="00E83EE9" w:rsidRDefault="00FE04C0" w:rsidP="00E83EE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(8202)  57-02-47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каждый четверг 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83E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9.00 до 11.00</w:t>
            </w:r>
          </w:p>
          <w:p w:rsidR="00FE04C0" w:rsidRPr="00E83EE9" w:rsidRDefault="00FE04C0" w:rsidP="00E83EE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663A7C" w:rsidRPr="00E83EE9" w:rsidRDefault="00663A7C" w:rsidP="00663A7C">
      <w:pPr>
        <w:rPr>
          <w:szCs w:val="26"/>
        </w:rPr>
      </w:pPr>
    </w:p>
    <w:p w:rsidR="00B03DCD" w:rsidRPr="00E83EE9" w:rsidRDefault="00B03DCD" w:rsidP="00281E3F">
      <w:pPr>
        <w:rPr>
          <w:szCs w:val="26"/>
        </w:rPr>
      </w:pPr>
    </w:p>
    <w:sectPr w:rsidR="00B03DCD" w:rsidRPr="00E83EE9" w:rsidSect="00FE04C0">
      <w:headerReference w:type="even" r:id="rId8"/>
      <w:headerReference w:type="default" r:id="rId9"/>
      <w:pgSz w:w="11906" w:h="16838" w:code="9"/>
      <w:pgMar w:top="709" w:right="567" w:bottom="426" w:left="1134" w:header="720" w:footer="476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DCD" w:rsidRDefault="00B03DCD">
      <w:r>
        <w:separator/>
      </w:r>
    </w:p>
  </w:endnote>
  <w:endnote w:type="continuationSeparator" w:id="0">
    <w:p w:rsidR="00B03DCD" w:rsidRDefault="00B0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DCD" w:rsidRDefault="00B03DCD">
      <w:r>
        <w:separator/>
      </w:r>
    </w:p>
  </w:footnote>
  <w:footnote w:type="continuationSeparator" w:id="0">
    <w:p w:rsidR="00B03DCD" w:rsidRDefault="00B03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DCD" w:rsidRDefault="00B03DCD" w:rsidP="003A3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3DCD" w:rsidRDefault="00B03D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DCD" w:rsidRPr="00CC1649" w:rsidRDefault="00B03DCD" w:rsidP="00CC1649">
    <w:pPr>
      <w:pStyle w:val="a3"/>
      <w:jc w:val="center"/>
      <w:rPr>
        <w:sz w:val="22"/>
        <w:szCs w:val="22"/>
      </w:rPr>
    </w:pPr>
    <w:r w:rsidRPr="00090022">
      <w:rPr>
        <w:sz w:val="22"/>
        <w:szCs w:val="22"/>
      </w:rPr>
      <w:fldChar w:fldCharType="begin"/>
    </w:r>
    <w:r w:rsidRPr="00090022">
      <w:rPr>
        <w:sz w:val="22"/>
        <w:szCs w:val="22"/>
      </w:rPr>
      <w:instrText>PAGE   \* MERGEFORMAT</w:instrText>
    </w:r>
    <w:r w:rsidRPr="00090022">
      <w:rPr>
        <w:sz w:val="22"/>
        <w:szCs w:val="22"/>
      </w:rPr>
      <w:fldChar w:fldCharType="separate"/>
    </w:r>
    <w:r w:rsidR="00FE04C0">
      <w:rPr>
        <w:noProof/>
        <w:sz w:val="22"/>
        <w:szCs w:val="22"/>
      </w:rPr>
      <w:t>3</w:t>
    </w:r>
    <w:r w:rsidRPr="00090022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83D1F"/>
    <w:multiLevelType w:val="hybridMultilevel"/>
    <w:tmpl w:val="1CC873D2"/>
    <w:lvl w:ilvl="0" w:tplc="94E80B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17"/>
    <w:rsid w:val="00014F84"/>
    <w:rsid w:val="000408FE"/>
    <w:rsid w:val="000749A0"/>
    <w:rsid w:val="00090022"/>
    <w:rsid w:val="00096FA4"/>
    <w:rsid w:val="000B2D42"/>
    <w:rsid w:val="000C3D24"/>
    <w:rsid w:val="0011147E"/>
    <w:rsid w:val="001171CE"/>
    <w:rsid w:val="001376F4"/>
    <w:rsid w:val="001625B9"/>
    <w:rsid w:val="001C39B5"/>
    <w:rsid w:val="00207379"/>
    <w:rsid w:val="00223C01"/>
    <w:rsid w:val="00241C31"/>
    <w:rsid w:val="00281E3F"/>
    <w:rsid w:val="002C7688"/>
    <w:rsid w:val="002D3043"/>
    <w:rsid w:val="002E7A80"/>
    <w:rsid w:val="003846ED"/>
    <w:rsid w:val="003A31FC"/>
    <w:rsid w:val="003A3991"/>
    <w:rsid w:val="003A721E"/>
    <w:rsid w:val="003F57C3"/>
    <w:rsid w:val="003F7AE1"/>
    <w:rsid w:val="00405887"/>
    <w:rsid w:val="00492517"/>
    <w:rsid w:val="004A383E"/>
    <w:rsid w:val="004A61F2"/>
    <w:rsid w:val="004C48D8"/>
    <w:rsid w:val="004D0D53"/>
    <w:rsid w:val="00540400"/>
    <w:rsid w:val="00545134"/>
    <w:rsid w:val="00557930"/>
    <w:rsid w:val="005D2D4D"/>
    <w:rsid w:val="00606144"/>
    <w:rsid w:val="00606212"/>
    <w:rsid w:val="00616314"/>
    <w:rsid w:val="00663A7C"/>
    <w:rsid w:val="00686E6A"/>
    <w:rsid w:val="0069210A"/>
    <w:rsid w:val="0069289D"/>
    <w:rsid w:val="006B4475"/>
    <w:rsid w:val="006F05FA"/>
    <w:rsid w:val="007073A0"/>
    <w:rsid w:val="00724F8E"/>
    <w:rsid w:val="00750347"/>
    <w:rsid w:val="00756D5E"/>
    <w:rsid w:val="00787444"/>
    <w:rsid w:val="00795073"/>
    <w:rsid w:val="007C7F8C"/>
    <w:rsid w:val="007E39F1"/>
    <w:rsid w:val="007E3FF3"/>
    <w:rsid w:val="00836B5B"/>
    <w:rsid w:val="00877580"/>
    <w:rsid w:val="008863A8"/>
    <w:rsid w:val="008A3E51"/>
    <w:rsid w:val="008D18AF"/>
    <w:rsid w:val="00903605"/>
    <w:rsid w:val="00935834"/>
    <w:rsid w:val="00971A19"/>
    <w:rsid w:val="00976E09"/>
    <w:rsid w:val="009962A6"/>
    <w:rsid w:val="009E1F25"/>
    <w:rsid w:val="00A4548E"/>
    <w:rsid w:val="00A46E0E"/>
    <w:rsid w:val="00AA478C"/>
    <w:rsid w:val="00AF11CC"/>
    <w:rsid w:val="00B03DCD"/>
    <w:rsid w:val="00B17DFB"/>
    <w:rsid w:val="00B659A3"/>
    <w:rsid w:val="00BB26A9"/>
    <w:rsid w:val="00BD0BAB"/>
    <w:rsid w:val="00BD6247"/>
    <w:rsid w:val="00C16FDB"/>
    <w:rsid w:val="00C52F5E"/>
    <w:rsid w:val="00C81596"/>
    <w:rsid w:val="00CA2853"/>
    <w:rsid w:val="00CC1649"/>
    <w:rsid w:val="00CC3869"/>
    <w:rsid w:val="00D13291"/>
    <w:rsid w:val="00D15E76"/>
    <w:rsid w:val="00D40681"/>
    <w:rsid w:val="00D60F32"/>
    <w:rsid w:val="00DA4D5A"/>
    <w:rsid w:val="00DC2990"/>
    <w:rsid w:val="00DC6EA0"/>
    <w:rsid w:val="00E2121E"/>
    <w:rsid w:val="00E23040"/>
    <w:rsid w:val="00E769CD"/>
    <w:rsid w:val="00E816E4"/>
    <w:rsid w:val="00E83EE9"/>
    <w:rsid w:val="00E84FDA"/>
    <w:rsid w:val="00E8727C"/>
    <w:rsid w:val="00E90C13"/>
    <w:rsid w:val="00E95410"/>
    <w:rsid w:val="00EA2CDF"/>
    <w:rsid w:val="00EA2FF9"/>
    <w:rsid w:val="00EB4ADE"/>
    <w:rsid w:val="00EC2AA1"/>
    <w:rsid w:val="00EE16FF"/>
    <w:rsid w:val="00EE4C27"/>
    <w:rsid w:val="00F67D04"/>
    <w:rsid w:val="00F85912"/>
    <w:rsid w:val="00F94ED8"/>
    <w:rsid w:val="00F9690F"/>
    <w:rsid w:val="00FE04C0"/>
    <w:rsid w:val="00F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17"/>
    <w:rPr>
      <w:rFonts w:ascii="Times New Roman" w:eastAsia="Times New Roman" w:hAnsi="Times New Roman" w:cs="Times New Roman"/>
      <w:sz w:val="26"/>
      <w:szCs w:val="20"/>
    </w:rPr>
  </w:style>
  <w:style w:type="paragraph" w:styleId="4">
    <w:name w:val="heading 4"/>
    <w:basedOn w:val="a"/>
    <w:link w:val="40"/>
    <w:uiPriority w:val="99"/>
    <w:qFormat/>
    <w:rsid w:val="00B659A3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B659A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492517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9251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92517"/>
    <w:rPr>
      <w:rFonts w:cs="Times New Roman"/>
    </w:rPr>
  </w:style>
  <w:style w:type="character" w:customStyle="1" w:styleId="DFN">
    <w:name w:val="DFN"/>
    <w:uiPriority w:val="99"/>
    <w:rsid w:val="00492517"/>
    <w:rPr>
      <w:b/>
    </w:rPr>
  </w:style>
  <w:style w:type="paragraph" w:customStyle="1" w:styleId="a6">
    <w:name w:val="Цитаты"/>
    <w:basedOn w:val="a"/>
    <w:uiPriority w:val="99"/>
    <w:rsid w:val="00492517"/>
    <w:pPr>
      <w:spacing w:before="100" w:after="100"/>
      <w:ind w:left="360" w:right="360"/>
    </w:pPr>
    <w:rPr>
      <w:sz w:val="24"/>
    </w:rPr>
  </w:style>
  <w:style w:type="paragraph" w:customStyle="1" w:styleId="ConsPlusNormal">
    <w:name w:val="ConsPlusNormal"/>
    <w:rsid w:val="00492517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971A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1A19"/>
    <w:rPr>
      <w:rFonts w:ascii="Tahoma" w:hAnsi="Tahoma" w:cs="Tahoma"/>
      <w:snapToGrid w:val="0"/>
      <w:sz w:val="16"/>
      <w:szCs w:val="16"/>
      <w:lang w:eastAsia="ru-RU"/>
    </w:rPr>
  </w:style>
  <w:style w:type="paragraph" w:styleId="a9">
    <w:name w:val="No Spacing"/>
    <w:uiPriority w:val="99"/>
    <w:qFormat/>
    <w:rsid w:val="007E3FF3"/>
    <w:rPr>
      <w:rFonts w:ascii="Calibri" w:hAnsi="Calibri" w:cs="Times New Roman"/>
      <w:lang w:eastAsia="en-US"/>
    </w:rPr>
  </w:style>
  <w:style w:type="character" w:styleId="aa">
    <w:name w:val="Strong"/>
    <w:basedOn w:val="a0"/>
    <w:uiPriority w:val="99"/>
    <w:qFormat/>
    <w:rsid w:val="00D15E76"/>
    <w:rPr>
      <w:rFonts w:cs="Times New Roman"/>
      <w:b/>
    </w:rPr>
  </w:style>
  <w:style w:type="character" w:styleId="ab">
    <w:name w:val="Hyperlink"/>
    <w:basedOn w:val="a0"/>
    <w:uiPriority w:val="99"/>
    <w:rsid w:val="00D15E76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D15E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D15E76"/>
    <w:rPr>
      <w:rFonts w:cs="Times New Roman"/>
    </w:rPr>
  </w:style>
  <w:style w:type="paragraph" w:styleId="ad">
    <w:name w:val="footer"/>
    <w:basedOn w:val="a"/>
    <w:link w:val="ae"/>
    <w:uiPriority w:val="99"/>
    <w:rsid w:val="00CC164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CC1649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281E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81E3F"/>
    <w:rPr>
      <w:rFonts w:ascii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17"/>
    <w:rPr>
      <w:rFonts w:ascii="Times New Roman" w:eastAsia="Times New Roman" w:hAnsi="Times New Roman" w:cs="Times New Roman"/>
      <w:sz w:val="26"/>
      <w:szCs w:val="20"/>
    </w:rPr>
  </w:style>
  <w:style w:type="paragraph" w:styleId="4">
    <w:name w:val="heading 4"/>
    <w:basedOn w:val="a"/>
    <w:link w:val="40"/>
    <w:uiPriority w:val="99"/>
    <w:qFormat/>
    <w:rsid w:val="00B659A3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B659A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492517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9251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92517"/>
    <w:rPr>
      <w:rFonts w:cs="Times New Roman"/>
    </w:rPr>
  </w:style>
  <w:style w:type="character" w:customStyle="1" w:styleId="DFN">
    <w:name w:val="DFN"/>
    <w:uiPriority w:val="99"/>
    <w:rsid w:val="00492517"/>
    <w:rPr>
      <w:b/>
    </w:rPr>
  </w:style>
  <w:style w:type="paragraph" w:customStyle="1" w:styleId="a6">
    <w:name w:val="Цитаты"/>
    <w:basedOn w:val="a"/>
    <w:uiPriority w:val="99"/>
    <w:rsid w:val="00492517"/>
    <w:pPr>
      <w:spacing w:before="100" w:after="100"/>
      <w:ind w:left="360" w:right="360"/>
    </w:pPr>
    <w:rPr>
      <w:sz w:val="24"/>
    </w:rPr>
  </w:style>
  <w:style w:type="paragraph" w:customStyle="1" w:styleId="ConsPlusNormal">
    <w:name w:val="ConsPlusNormal"/>
    <w:rsid w:val="00492517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971A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1A19"/>
    <w:rPr>
      <w:rFonts w:ascii="Tahoma" w:hAnsi="Tahoma" w:cs="Tahoma"/>
      <w:snapToGrid w:val="0"/>
      <w:sz w:val="16"/>
      <w:szCs w:val="16"/>
      <w:lang w:eastAsia="ru-RU"/>
    </w:rPr>
  </w:style>
  <w:style w:type="paragraph" w:styleId="a9">
    <w:name w:val="No Spacing"/>
    <w:uiPriority w:val="99"/>
    <w:qFormat/>
    <w:rsid w:val="007E3FF3"/>
    <w:rPr>
      <w:rFonts w:ascii="Calibri" w:hAnsi="Calibri" w:cs="Times New Roman"/>
      <w:lang w:eastAsia="en-US"/>
    </w:rPr>
  </w:style>
  <w:style w:type="character" w:styleId="aa">
    <w:name w:val="Strong"/>
    <w:basedOn w:val="a0"/>
    <w:uiPriority w:val="99"/>
    <w:qFormat/>
    <w:rsid w:val="00D15E76"/>
    <w:rPr>
      <w:rFonts w:cs="Times New Roman"/>
      <w:b/>
    </w:rPr>
  </w:style>
  <w:style w:type="character" w:styleId="ab">
    <w:name w:val="Hyperlink"/>
    <w:basedOn w:val="a0"/>
    <w:uiPriority w:val="99"/>
    <w:rsid w:val="00D15E76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D15E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D15E76"/>
    <w:rPr>
      <w:rFonts w:cs="Times New Roman"/>
    </w:rPr>
  </w:style>
  <w:style w:type="paragraph" w:styleId="ad">
    <w:name w:val="footer"/>
    <w:basedOn w:val="a"/>
    <w:link w:val="ae"/>
    <w:uiPriority w:val="99"/>
    <w:rsid w:val="00CC164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CC1649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281E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81E3F"/>
    <w:rPr>
      <w:rFonts w:ascii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714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Пример:</vt:lpstr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Пример:</dc:title>
  <dc:creator>Колмакова Анна Леонидовна</dc:creator>
  <cp:lastModifiedBy>Семенова Алёна Алексеевна</cp:lastModifiedBy>
  <cp:revision>7</cp:revision>
  <cp:lastPrinted>2017-04-27T08:07:00Z</cp:lastPrinted>
  <dcterms:created xsi:type="dcterms:W3CDTF">2017-04-27T06:54:00Z</dcterms:created>
  <dcterms:modified xsi:type="dcterms:W3CDTF">2017-04-27T08:15:00Z</dcterms:modified>
</cp:coreProperties>
</file>